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1B45" w14:textId="79F40AC8" w:rsidR="005F3AE9" w:rsidRPr="005F3AE9" w:rsidRDefault="005F3AE9" w:rsidP="005F3AE9">
      <w:pPr>
        <w:autoSpaceDE w:val="0"/>
        <w:autoSpaceDN w:val="0"/>
        <w:adjustRightInd w:val="0"/>
        <w:spacing w:line="360" w:lineRule="auto"/>
        <w:jc w:val="right"/>
        <w:rPr>
          <w:bCs/>
          <w:i/>
          <w:iCs/>
        </w:rPr>
      </w:pPr>
      <w:r w:rsidRPr="005F3AE9">
        <w:rPr>
          <w:bCs/>
          <w:i/>
          <w:iCs/>
        </w:rPr>
        <w:t xml:space="preserve">Załącznik nr 6 do </w:t>
      </w:r>
      <w:r w:rsidR="00FD0A7F">
        <w:rPr>
          <w:bCs/>
          <w:i/>
          <w:iCs/>
        </w:rPr>
        <w:t>O</w:t>
      </w:r>
      <w:r w:rsidRPr="005F3AE9">
        <w:rPr>
          <w:bCs/>
          <w:i/>
          <w:iCs/>
        </w:rPr>
        <w:t>głoszenia o przetargu nr RZP.</w:t>
      </w:r>
      <w:r w:rsidR="001073E1">
        <w:rPr>
          <w:bCs/>
          <w:i/>
          <w:iCs/>
        </w:rPr>
        <w:t>2</w:t>
      </w:r>
      <w:r w:rsidRPr="005F3AE9">
        <w:rPr>
          <w:bCs/>
          <w:i/>
          <w:iCs/>
        </w:rPr>
        <w:t>.202</w:t>
      </w:r>
      <w:r w:rsidR="00A334B5">
        <w:rPr>
          <w:bCs/>
          <w:i/>
          <w:iCs/>
        </w:rPr>
        <w:t>6</w:t>
      </w:r>
    </w:p>
    <w:p w14:paraId="59993986" w14:textId="77777777" w:rsidR="005F3AE9" w:rsidRDefault="005F3AE9" w:rsidP="00DE778C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12611F56" w14:textId="52491AE2" w:rsidR="00DE778C" w:rsidRPr="007165DA" w:rsidRDefault="00DE778C" w:rsidP="00DE778C">
      <w:pPr>
        <w:autoSpaceDE w:val="0"/>
        <w:autoSpaceDN w:val="0"/>
        <w:adjustRightInd w:val="0"/>
        <w:spacing w:line="360" w:lineRule="auto"/>
        <w:jc w:val="center"/>
        <w:rPr>
          <w:bCs/>
          <w:i/>
          <w:iCs/>
        </w:rPr>
      </w:pPr>
      <w:r w:rsidRPr="00973112">
        <w:rPr>
          <w:b/>
        </w:rPr>
        <w:t>UMOWA</w:t>
      </w:r>
      <w:r w:rsidR="00973112" w:rsidRPr="00973112">
        <w:rPr>
          <w:b/>
        </w:rPr>
        <w:t xml:space="preserve"> </w:t>
      </w:r>
      <w:r w:rsidRPr="00973112">
        <w:rPr>
          <w:b/>
        </w:rPr>
        <w:t>-</w:t>
      </w:r>
      <w:r w:rsidR="00973112" w:rsidRPr="00973112">
        <w:rPr>
          <w:b/>
        </w:rPr>
        <w:t xml:space="preserve"> </w:t>
      </w:r>
      <w:r w:rsidRPr="007165DA">
        <w:rPr>
          <w:bCs/>
          <w:i/>
          <w:iCs/>
        </w:rPr>
        <w:t>wzór</w:t>
      </w:r>
    </w:p>
    <w:p w14:paraId="7C547655" w14:textId="0CC502BC" w:rsidR="007165DA" w:rsidRDefault="00DE778C" w:rsidP="007165DA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973112">
        <w:rPr>
          <w:b/>
        </w:rPr>
        <w:t xml:space="preserve">NA DOSTAWĘ </w:t>
      </w:r>
      <w:r w:rsidR="007165DA">
        <w:rPr>
          <w:b/>
        </w:rPr>
        <w:t>POKARMU DLA PSZCZÓŁ W POSTACI CIASTA Z WITAMINAMI</w:t>
      </w:r>
    </w:p>
    <w:p w14:paraId="2F12BFF0" w14:textId="77777777" w:rsidR="00973112" w:rsidRPr="00973112" w:rsidRDefault="00973112" w:rsidP="00DE778C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05CA77C4" w14:textId="77777777" w:rsidR="00DE778C" w:rsidRPr="00973112" w:rsidRDefault="00DE778C" w:rsidP="00DE778C">
      <w:pPr>
        <w:spacing w:line="360" w:lineRule="auto"/>
        <w:jc w:val="both"/>
      </w:pPr>
      <w:r w:rsidRPr="00973112">
        <w:t>zawarta w dniu  _____r. w Chodzieży pomiędzy:</w:t>
      </w:r>
    </w:p>
    <w:p w14:paraId="43614BCE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  <w:r w:rsidRPr="00973112">
        <w:t xml:space="preserve">Regionalnym Związkiem Pszczelarzy Wielkopolski Północnej w Chodzieży, </w:t>
      </w:r>
    </w:p>
    <w:p w14:paraId="624A2BC1" w14:textId="7A9B2FD5" w:rsid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  <w:r w:rsidRPr="00973112">
        <w:t xml:space="preserve">Adres: ul Paderewskiego 2, 64-800 Chodzież wpisanym do krajowego rejestru sądowego </w:t>
      </w:r>
      <w:r w:rsidR="00973112">
        <w:t xml:space="preserve">                   </w:t>
      </w:r>
      <w:r w:rsidRPr="00973112">
        <w:t>po</w:t>
      </w:r>
      <w:r w:rsidR="00973112">
        <w:t>d</w:t>
      </w:r>
      <w:r w:rsidRPr="00973112">
        <w:t xml:space="preserve"> numerem KRS 0000057889, REGON</w:t>
      </w:r>
      <w:r w:rsidR="000E5004">
        <w:t xml:space="preserve"> </w:t>
      </w:r>
      <w:r w:rsidRPr="00973112">
        <w:t>570305229, NIP 764-179</w:t>
      </w:r>
      <w:r w:rsidR="000E5004">
        <w:t>-</w:t>
      </w:r>
      <w:r w:rsidRPr="00973112">
        <w:t>95</w:t>
      </w:r>
      <w:r w:rsidR="000E5004">
        <w:t>-</w:t>
      </w:r>
      <w:r w:rsidRPr="00973112">
        <w:t xml:space="preserve">49, </w:t>
      </w:r>
    </w:p>
    <w:p w14:paraId="06A6011F" w14:textId="07CD1924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  <w:r w:rsidRPr="00973112">
        <w:t>reprezentowanym przez:</w:t>
      </w:r>
    </w:p>
    <w:p w14:paraId="320C39FE" w14:textId="77777777" w:rsidR="00973112" w:rsidRDefault="00973112" w:rsidP="00DE778C">
      <w:pPr>
        <w:pStyle w:val="Akapitzlist"/>
        <w:autoSpaceDE w:val="0"/>
        <w:autoSpaceDN w:val="0"/>
        <w:adjustRightInd w:val="0"/>
        <w:spacing w:before="120" w:line="360" w:lineRule="auto"/>
        <w:ind w:left="0"/>
        <w:jc w:val="both"/>
      </w:pPr>
      <w:r w:rsidRPr="00973112">
        <w:t>……………………………</w:t>
      </w:r>
      <w:r w:rsidR="00DE778C" w:rsidRPr="00973112">
        <w:t xml:space="preserve">  – prezesa zarządu, </w:t>
      </w:r>
    </w:p>
    <w:p w14:paraId="2985A93A" w14:textId="527D755C" w:rsidR="00DE778C" w:rsidRPr="00973112" w:rsidRDefault="00DE778C" w:rsidP="00DE778C">
      <w:pPr>
        <w:pStyle w:val="Akapitzlist"/>
        <w:autoSpaceDE w:val="0"/>
        <w:autoSpaceDN w:val="0"/>
        <w:adjustRightInd w:val="0"/>
        <w:spacing w:before="120" w:line="360" w:lineRule="auto"/>
        <w:ind w:left="0"/>
        <w:jc w:val="both"/>
      </w:pPr>
      <w:r w:rsidRPr="00973112">
        <w:t>zwanym w dalszej części umowy „Zamawiającym”</w:t>
      </w:r>
    </w:p>
    <w:p w14:paraId="07B9DAEF" w14:textId="77777777" w:rsidR="00DE778C" w:rsidRPr="00973112" w:rsidRDefault="00DE778C" w:rsidP="00DE778C">
      <w:pPr>
        <w:spacing w:line="360" w:lineRule="auto"/>
        <w:jc w:val="both"/>
      </w:pPr>
      <w:r w:rsidRPr="00973112">
        <w:t>a</w:t>
      </w:r>
    </w:p>
    <w:p w14:paraId="0010B388" w14:textId="2FB75E52" w:rsidR="00DE778C" w:rsidRPr="00973112" w:rsidRDefault="00DE778C" w:rsidP="00DE778C">
      <w:pPr>
        <w:spacing w:line="360" w:lineRule="auto"/>
        <w:jc w:val="both"/>
      </w:pPr>
      <w:r w:rsidRPr="00973112">
        <w:t>………………………………</w:t>
      </w:r>
      <w:r w:rsidR="00973112">
        <w:t>…………………………………………………………………</w:t>
      </w:r>
    </w:p>
    <w:p w14:paraId="1BC41E6F" w14:textId="62EC2EF0" w:rsidR="00DE778C" w:rsidRPr="00973112" w:rsidRDefault="00DE778C" w:rsidP="00DE778C">
      <w:pPr>
        <w:spacing w:line="360" w:lineRule="auto"/>
        <w:jc w:val="both"/>
      </w:pPr>
      <w:r w:rsidRPr="00973112">
        <w:t>reprezentowan</w:t>
      </w:r>
      <w:r w:rsidR="00973112">
        <w:t>ym/ą</w:t>
      </w:r>
      <w:r w:rsidRPr="00973112">
        <w:t xml:space="preserve"> przez:</w:t>
      </w:r>
    </w:p>
    <w:p w14:paraId="4DD03A61" w14:textId="19D19E55" w:rsidR="00DE778C" w:rsidRDefault="00DE778C" w:rsidP="00DE778C">
      <w:pPr>
        <w:spacing w:line="360" w:lineRule="auto"/>
        <w:jc w:val="both"/>
      </w:pPr>
      <w:r w:rsidRPr="00973112">
        <w:t>…………………………</w:t>
      </w:r>
      <w:r w:rsidR="00973112">
        <w:t>.. - ……………………..</w:t>
      </w:r>
    </w:p>
    <w:p w14:paraId="19B3E0FF" w14:textId="7CCD01CE" w:rsidR="00973112" w:rsidRDefault="00973112" w:rsidP="00DE778C">
      <w:pPr>
        <w:spacing w:line="360" w:lineRule="auto"/>
        <w:jc w:val="both"/>
      </w:pPr>
      <w:r w:rsidRPr="00973112">
        <w:t>zwaną w dalszej części umowy „Wykonawcą”</w:t>
      </w:r>
    </w:p>
    <w:p w14:paraId="5FCB3F42" w14:textId="77777777" w:rsidR="00973112" w:rsidRPr="00973112" w:rsidRDefault="00973112" w:rsidP="00DE778C">
      <w:pPr>
        <w:spacing w:line="360" w:lineRule="auto"/>
        <w:jc w:val="both"/>
      </w:pPr>
    </w:p>
    <w:p w14:paraId="485C693D" w14:textId="1346B7E6" w:rsidR="00DE778C" w:rsidRDefault="00973112" w:rsidP="00973112">
      <w:pPr>
        <w:autoSpaceDE w:val="0"/>
        <w:autoSpaceDN w:val="0"/>
        <w:adjustRightInd w:val="0"/>
        <w:spacing w:line="360" w:lineRule="auto"/>
        <w:jc w:val="center"/>
      </w:pPr>
      <w:r>
        <w:t xml:space="preserve">o </w:t>
      </w:r>
      <w:r w:rsidR="00DE778C" w:rsidRPr="00973112">
        <w:t>następującej treści:</w:t>
      </w:r>
    </w:p>
    <w:p w14:paraId="1B099BC5" w14:textId="77777777" w:rsidR="00973112" w:rsidRPr="00973112" w:rsidRDefault="00973112" w:rsidP="00973112">
      <w:pPr>
        <w:autoSpaceDE w:val="0"/>
        <w:autoSpaceDN w:val="0"/>
        <w:adjustRightInd w:val="0"/>
        <w:spacing w:line="360" w:lineRule="auto"/>
        <w:jc w:val="center"/>
      </w:pPr>
    </w:p>
    <w:p w14:paraId="1C3E2660" w14:textId="77777777" w:rsidR="00DE778C" w:rsidRPr="00973112" w:rsidRDefault="00DE778C" w:rsidP="00DE778C">
      <w:pPr>
        <w:keepNext/>
        <w:tabs>
          <w:tab w:val="num" w:pos="360"/>
        </w:tabs>
        <w:autoSpaceDE w:val="0"/>
        <w:autoSpaceDN w:val="0"/>
        <w:adjustRightInd w:val="0"/>
        <w:spacing w:line="360" w:lineRule="auto"/>
        <w:jc w:val="center"/>
        <w:outlineLvl w:val="0"/>
      </w:pPr>
      <w:r w:rsidRPr="00973112">
        <w:t>§ 1</w:t>
      </w:r>
    </w:p>
    <w:p w14:paraId="1752E2DB" w14:textId="08D38623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73112">
        <w:t xml:space="preserve">Przedmiotem umowy jest dostawa </w:t>
      </w:r>
      <w:r w:rsidR="00A334B5">
        <w:t xml:space="preserve">pokarmu dla pszczół </w:t>
      </w:r>
      <w:r w:rsidR="00A334B5" w:rsidRPr="007165DA">
        <w:rPr>
          <w:b/>
          <w:bCs/>
        </w:rPr>
        <w:t>w postaci ciasta z witaminami</w:t>
      </w:r>
      <w:r w:rsidR="00A334B5">
        <w:t xml:space="preserve"> </w:t>
      </w:r>
      <w:r w:rsidR="007165DA">
        <w:t xml:space="preserve">                       </w:t>
      </w:r>
      <w:r w:rsidR="00973112" w:rsidRPr="00973112">
        <w:t>w części</w:t>
      </w:r>
      <w:r w:rsidRPr="00973112">
        <w:t xml:space="preserve"> nr…………….. dla ……</w:t>
      </w:r>
      <w:r w:rsidR="00973112" w:rsidRPr="00973112">
        <w:t>………………</w:t>
      </w:r>
      <w:r w:rsidR="00973112">
        <w:t>………………………………</w:t>
      </w:r>
      <w:r w:rsidR="00A334B5">
        <w:t>………………</w:t>
      </w:r>
    </w:p>
    <w:p w14:paraId="61D5A4F4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</w:p>
    <w:p w14:paraId="5C2603B9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2</w:t>
      </w:r>
    </w:p>
    <w:p w14:paraId="3969BD4E" w14:textId="77777777" w:rsidR="00DE778C" w:rsidRPr="00973112" w:rsidRDefault="00DE778C" w:rsidP="00DE778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90"/>
        <w:jc w:val="both"/>
      </w:pPr>
      <w:r w:rsidRPr="00973112">
        <w:t xml:space="preserve">Zamawiający zastrzega sobie prawo odstąpienia od umowy w trakcie zaistnienia okoliczności powodującej, że wykonanie umowy nie leży w interesie publicznym, czego nie można było przewidzieć w chwili zawarcia umowy. </w:t>
      </w:r>
    </w:p>
    <w:p w14:paraId="28901ECC" w14:textId="77777777" w:rsidR="00DE778C" w:rsidRPr="00973112" w:rsidRDefault="00DE778C" w:rsidP="00DE778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90"/>
        <w:jc w:val="both"/>
      </w:pPr>
      <w:r w:rsidRPr="00973112">
        <w:lastRenderedPageBreak/>
        <w:t xml:space="preserve"> Zamawiający ma prawo odstąpić od umowy w przypadku nienależytego wykonania zamówienia po dwukrotnym wezwaniu Wykonawcy do należytego wykonania umowy.                </w:t>
      </w:r>
    </w:p>
    <w:p w14:paraId="3BFA3A32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</w:p>
    <w:p w14:paraId="099771F3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3</w:t>
      </w:r>
    </w:p>
    <w:p w14:paraId="6BE05D11" w14:textId="11632EBD" w:rsidR="00DE778C" w:rsidRPr="00973112" w:rsidRDefault="00DE778C" w:rsidP="0097311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0"/>
        <w:jc w:val="both"/>
      </w:pPr>
      <w:r w:rsidRPr="00973112">
        <w:t>Wykonawca zobowiązuje się dostarczyć przedmiot zamówienia transportem na własne ryzyko. K</w:t>
      </w:r>
      <w:r w:rsidRPr="00973112">
        <w:rPr>
          <w:highlight w:val="white"/>
        </w:rPr>
        <w:t xml:space="preserve">oszt transportu </w:t>
      </w:r>
      <w:r w:rsidR="00973112">
        <w:rPr>
          <w:highlight w:val="white"/>
        </w:rPr>
        <w:t xml:space="preserve">został wliczony </w:t>
      </w:r>
      <w:r w:rsidRPr="00973112">
        <w:rPr>
          <w:highlight w:val="white"/>
        </w:rPr>
        <w:t xml:space="preserve">w cenę oferty. Zamawiający nie poniesie z tego tytułu żadnych dodatkowych kosztów. </w:t>
      </w:r>
    </w:p>
    <w:p w14:paraId="195F4B1E" w14:textId="727A1F7D" w:rsidR="00DE778C" w:rsidRPr="00973112" w:rsidRDefault="00DE778C" w:rsidP="00DE778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0"/>
        <w:jc w:val="both"/>
      </w:pPr>
      <w:r w:rsidRPr="00973112">
        <w:t>Termin dostawy wynosi do 7 dni robocz</w:t>
      </w:r>
      <w:r w:rsidR="00973112">
        <w:t>ych</w:t>
      </w:r>
      <w:r w:rsidRPr="00973112">
        <w:t xml:space="preserve"> od momentu otrzymania zlecenia </w:t>
      </w:r>
      <w:r w:rsidR="00973112">
        <w:t>na piśmie</w:t>
      </w:r>
      <w:r w:rsidR="000E5004">
        <w:t xml:space="preserve">, zgłoszonego </w:t>
      </w:r>
      <w:r w:rsidR="000E5004" w:rsidRPr="000E5004">
        <w:t xml:space="preserve">na adres Wykonawcy podany w ofercie lub elektronicznie za pośrednictwem środków komunikacji elektronicznej na wskazany w ofercie adres </w:t>
      </w:r>
      <w:r w:rsidR="000E5004">
        <w:t xml:space="preserve">poczty elektronicznej. </w:t>
      </w:r>
    </w:p>
    <w:p w14:paraId="77D16DC6" w14:textId="5245FCC2" w:rsidR="00DE778C" w:rsidRPr="00973112" w:rsidRDefault="00DE778C" w:rsidP="00DE778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0"/>
        <w:jc w:val="both"/>
      </w:pPr>
      <w:r w:rsidRPr="00973112">
        <w:t xml:space="preserve">W przypadku dostarczenia </w:t>
      </w:r>
      <w:r w:rsidR="007165DA">
        <w:t>ciasta</w:t>
      </w:r>
      <w:r w:rsidRPr="00973112">
        <w:t xml:space="preserve"> niespełniające</w:t>
      </w:r>
      <w:r w:rsidR="007165DA">
        <w:t>go</w:t>
      </w:r>
      <w:r w:rsidRPr="00973112">
        <w:t xml:space="preserve"> warunków jakości określonych przez Zamawiającego, Wykonawca pokryje wszystkie związane z tym straty.</w:t>
      </w:r>
    </w:p>
    <w:p w14:paraId="386D47C1" w14:textId="78A87D34" w:rsidR="00DE778C" w:rsidRPr="00973112" w:rsidRDefault="00DE778C" w:rsidP="00DE778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0"/>
        <w:jc w:val="both"/>
      </w:pPr>
      <w:r w:rsidRPr="00973112">
        <w:t>Wykonawca gwarantuje</w:t>
      </w:r>
      <w:r w:rsidR="003471C2">
        <w:t xml:space="preserve">, </w:t>
      </w:r>
      <w:r w:rsidRPr="00973112">
        <w:t>że wszedł w posiadanie przedmiotu zamówienia stanowiącego przedmiot umowy ponosząc z tego tytułu przewidziane prawem opłaty.</w:t>
      </w:r>
    </w:p>
    <w:p w14:paraId="536696A5" w14:textId="062E9635" w:rsidR="00DE778C" w:rsidRPr="00973112" w:rsidRDefault="00DE778C" w:rsidP="003471C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0"/>
        <w:jc w:val="both"/>
        <w:rPr>
          <w:color w:val="000000" w:themeColor="text1"/>
        </w:rPr>
      </w:pPr>
      <w:r w:rsidRPr="00973112">
        <w:rPr>
          <w:color w:val="000000" w:themeColor="text1"/>
        </w:rPr>
        <w:t>Wraz z każdorazową dostaw</w:t>
      </w:r>
      <w:r w:rsidR="00973112" w:rsidRPr="00973112">
        <w:rPr>
          <w:color w:val="000000" w:themeColor="text1"/>
        </w:rPr>
        <w:t>ą</w:t>
      </w:r>
      <w:r w:rsidRPr="00973112">
        <w:rPr>
          <w:color w:val="000000" w:themeColor="text1"/>
        </w:rPr>
        <w:t xml:space="preserve"> Wykonawca dołączy </w:t>
      </w:r>
      <w:r w:rsidRPr="003471C2">
        <w:rPr>
          <w:b/>
          <w:color w:val="000000" w:themeColor="text1"/>
        </w:rPr>
        <w:t xml:space="preserve">aktualne badania </w:t>
      </w:r>
      <w:r w:rsidR="007165DA">
        <w:rPr>
          <w:b/>
          <w:color w:val="000000" w:themeColor="text1"/>
        </w:rPr>
        <w:t xml:space="preserve">ciasta </w:t>
      </w:r>
      <w:r w:rsidRPr="00973112">
        <w:rPr>
          <w:color w:val="000000" w:themeColor="text1"/>
        </w:rPr>
        <w:t xml:space="preserve">wykonane przez </w:t>
      </w:r>
      <w:r w:rsidR="007165DA">
        <w:rPr>
          <w:color w:val="000000" w:themeColor="text1"/>
        </w:rPr>
        <w:t>Instytut Ogrodnictwa – Państwowy Instytut Badawczy Zakład Pszczelnictwa w Puławach.</w:t>
      </w:r>
    </w:p>
    <w:p w14:paraId="21AE287C" w14:textId="68B3B905" w:rsidR="00DE778C" w:rsidRPr="00973112" w:rsidRDefault="00DE778C" w:rsidP="00DE778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0"/>
        <w:jc w:val="both"/>
      </w:pPr>
      <w:r w:rsidRPr="00973112">
        <w:t xml:space="preserve">W przypadku możliwości zaistnienia braku w dostawach wynikających bezpośrednio z winy producenta/wytwórcy Wykonawca zobowiązany jest do pisemnego, natychmiastowego poinformowania o tym fakcie Zamawiającego celem uzgodnienia dalszej realizacji przedmiotu umowy. </w:t>
      </w:r>
    </w:p>
    <w:p w14:paraId="3153F025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4</w:t>
      </w:r>
    </w:p>
    <w:p w14:paraId="7C307FC6" w14:textId="5C78BD40" w:rsidR="00DE778C" w:rsidRPr="00973112" w:rsidRDefault="0015288C" w:rsidP="00DE778C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5288C">
        <w:rPr>
          <w:b/>
          <w:bCs/>
        </w:rPr>
        <w:t xml:space="preserve">Umowa zawarta jest na czas oznaczony i obowiązuje od dnia podpisania umowy                            w terminie </w:t>
      </w:r>
      <w:r>
        <w:rPr>
          <w:b/>
          <w:bCs/>
        </w:rPr>
        <w:t>4</w:t>
      </w:r>
      <w:r w:rsidRPr="0015288C">
        <w:rPr>
          <w:b/>
          <w:bCs/>
        </w:rPr>
        <w:t xml:space="preserve"> miesięcy od dnia podpisania umowy.</w:t>
      </w:r>
    </w:p>
    <w:p w14:paraId="6BA2C1F1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</w:p>
    <w:p w14:paraId="5DF733DC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5</w:t>
      </w:r>
    </w:p>
    <w:p w14:paraId="1D05FD57" w14:textId="484E6003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  <w:r w:rsidRPr="00973112">
        <w:t xml:space="preserve">Termin płatności za dostawy wynosi do </w:t>
      </w:r>
      <w:r w:rsidRPr="00973112">
        <w:rPr>
          <w:b/>
        </w:rPr>
        <w:t>30 dni</w:t>
      </w:r>
      <w:r w:rsidRPr="00973112">
        <w:t xml:space="preserve"> od daty dostarczenia </w:t>
      </w:r>
      <w:r w:rsidR="003471C2">
        <w:t xml:space="preserve">prawidłowo wystawionej </w:t>
      </w:r>
      <w:r w:rsidRPr="00973112">
        <w:t>faktury</w:t>
      </w:r>
      <w:r w:rsidR="003471C2">
        <w:t xml:space="preserve"> na adres odbiorcy.</w:t>
      </w:r>
    </w:p>
    <w:p w14:paraId="2C9702FE" w14:textId="77777777" w:rsidR="007165DA" w:rsidRDefault="007165DA" w:rsidP="00DE778C">
      <w:pPr>
        <w:autoSpaceDE w:val="0"/>
        <w:autoSpaceDN w:val="0"/>
        <w:adjustRightInd w:val="0"/>
        <w:spacing w:line="360" w:lineRule="auto"/>
        <w:jc w:val="center"/>
      </w:pPr>
    </w:p>
    <w:p w14:paraId="0779682B" w14:textId="77777777" w:rsidR="007165DA" w:rsidRDefault="007165DA" w:rsidP="00DE778C">
      <w:pPr>
        <w:autoSpaceDE w:val="0"/>
        <w:autoSpaceDN w:val="0"/>
        <w:adjustRightInd w:val="0"/>
        <w:spacing w:line="360" w:lineRule="auto"/>
        <w:jc w:val="center"/>
      </w:pPr>
    </w:p>
    <w:p w14:paraId="09D4C0C2" w14:textId="385A9E58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6</w:t>
      </w:r>
    </w:p>
    <w:p w14:paraId="41F39743" w14:textId="77777777" w:rsidR="00DE778C" w:rsidRPr="00973112" w:rsidRDefault="00DE778C" w:rsidP="00DE778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90"/>
        <w:jc w:val="both"/>
      </w:pPr>
      <w:r w:rsidRPr="00973112">
        <w:t>Zamawiający zobowiązuje się do:</w:t>
      </w:r>
    </w:p>
    <w:p w14:paraId="38FEB570" w14:textId="77777777" w:rsidR="00DE778C" w:rsidRPr="00973112" w:rsidRDefault="00DE778C" w:rsidP="009731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973112">
        <w:t>zapłaty  za dostarczony  towar  wg ustaleń zawartych w dalszych postanowieniach umowy,</w:t>
      </w:r>
    </w:p>
    <w:p w14:paraId="1E836A33" w14:textId="70C17264" w:rsidR="00DE778C" w:rsidRPr="00973112" w:rsidRDefault="00DE778C" w:rsidP="009731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973112">
        <w:t>każdorazowego sprawdzenia zgodności ilości dostarczonego towaru z dokumentami dostaw niezwłocznie po jego otrzymaniu</w:t>
      </w:r>
      <w:r w:rsidR="00973112" w:rsidRPr="00973112">
        <w:t>.</w:t>
      </w:r>
    </w:p>
    <w:p w14:paraId="328DD835" w14:textId="77777777" w:rsidR="00DE778C" w:rsidRPr="00973112" w:rsidRDefault="00DE778C" w:rsidP="00DE778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90"/>
        <w:jc w:val="both"/>
      </w:pPr>
      <w:r w:rsidRPr="00973112">
        <w:t>Zamawiający zastrzega sobie prawo wyrywkowej kontroli jakości dostarczonego towaru.</w:t>
      </w:r>
    </w:p>
    <w:p w14:paraId="3A72DE7D" w14:textId="77777777" w:rsidR="00973112" w:rsidRPr="00973112" w:rsidRDefault="00973112" w:rsidP="00DE778C">
      <w:pPr>
        <w:keepNext/>
        <w:tabs>
          <w:tab w:val="num" w:pos="360"/>
        </w:tabs>
        <w:autoSpaceDE w:val="0"/>
        <w:autoSpaceDN w:val="0"/>
        <w:adjustRightInd w:val="0"/>
        <w:spacing w:line="360" w:lineRule="auto"/>
        <w:jc w:val="center"/>
        <w:outlineLvl w:val="0"/>
      </w:pPr>
    </w:p>
    <w:p w14:paraId="06AC2D25" w14:textId="76E7ECC3" w:rsidR="00DE778C" w:rsidRPr="00973112" w:rsidRDefault="00DE778C" w:rsidP="00DE778C">
      <w:pPr>
        <w:keepNext/>
        <w:tabs>
          <w:tab w:val="num" w:pos="360"/>
        </w:tabs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</w:rPr>
      </w:pPr>
      <w:r w:rsidRPr="00973112">
        <w:t>§ 7</w:t>
      </w:r>
    </w:p>
    <w:p w14:paraId="42F83A9E" w14:textId="77777777" w:rsidR="003471C2" w:rsidRDefault="00DE778C" w:rsidP="00DE778C">
      <w:pPr>
        <w:numPr>
          <w:ilvl w:val="0"/>
          <w:numId w:val="3"/>
        </w:numPr>
        <w:spacing w:after="200" w:line="360" w:lineRule="auto"/>
        <w:ind w:left="90"/>
        <w:jc w:val="both"/>
      </w:pPr>
      <w:r w:rsidRPr="00973112">
        <w:t>Strony ustalają, że wartość przedmiotu umowy wynosi</w:t>
      </w:r>
      <w:r w:rsidR="003471C2">
        <w:t>:</w:t>
      </w:r>
    </w:p>
    <w:p w14:paraId="35E1BB38" w14:textId="448B8A1C" w:rsidR="003471C2" w:rsidRPr="003471C2" w:rsidRDefault="003471C2" w:rsidP="003471C2">
      <w:pPr>
        <w:spacing w:after="200" w:line="360" w:lineRule="auto"/>
        <w:ind w:left="90"/>
        <w:jc w:val="both"/>
      </w:pPr>
      <w:r w:rsidRPr="003471C2">
        <w:t>…………..</w:t>
      </w:r>
      <w:r w:rsidR="00DE778C" w:rsidRPr="003471C2">
        <w:t>……</w:t>
      </w:r>
      <w:r>
        <w:t>…………………</w:t>
      </w:r>
      <w:r w:rsidR="00DE778C" w:rsidRPr="003471C2">
        <w:t>. zł netto (słownie: zł …/100)</w:t>
      </w:r>
    </w:p>
    <w:p w14:paraId="0A7B9130" w14:textId="137A8715" w:rsidR="003471C2" w:rsidRDefault="00DE778C" w:rsidP="003471C2">
      <w:pPr>
        <w:spacing w:after="200" w:line="360" w:lineRule="auto"/>
        <w:ind w:left="90"/>
        <w:jc w:val="both"/>
      </w:pPr>
      <w:r w:rsidRPr="003471C2">
        <w:t>podat</w:t>
      </w:r>
      <w:r w:rsidR="00973112" w:rsidRPr="003471C2">
        <w:t>ek</w:t>
      </w:r>
      <w:r w:rsidRPr="003471C2">
        <w:t xml:space="preserve"> VAT ……</w:t>
      </w:r>
      <w:r w:rsidR="003471C2">
        <w:t>………………</w:t>
      </w:r>
      <w:r w:rsidRPr="003471C2">
        <w:t xml:space="preserve"> </w:t>
      </w:r>
      <w:r w:rsidR="00973112" w:rsidRPr="003471C2">
        <w:t>z</w:t>
      </w:r>
      <w:r w:rsidRPr="003471C2">
        <w:t>ł</w:t>
      </w:r>
    </w:p>
    <w:p w14:paraId="7D4B0FDA" w14:textId="4B8E515E" w:rsidR="00973112" w:rsidRPr="003471C2" w:rsidRDefault="00973112" w:rsidP="003471C2">
      <w:pPr>
        <w:spacing w:after="200" w:line="360" w:lineRule="auto"/>
        <w:ind w:left="90"/>
        <w:jc w:val="both"/>
      </w:pPr>
      <w:r w:rsidRPr="003471C2">
        <w:t>………………………</w:t>
      </w:r>
      <w:r w:rsidR="003471C2">
        <w:t xml:space="preserve">……………zł </w:t>
      </w:r>
      <w:r w:rsidR="00DE778C" w:rsidRPr="003471C2">
        <w:t>brutto (słownie: zł …/100)</w:t>
      </w:r>
      <w:r w:rsidRPr="003471C2">
        <w:t>.</w:t>
      </w:r>
    </w:p>
    <w:p w14:paraId="164C8749" w14:textId="6D3DF774" w:rsidR="00DE778C" w:rsidRPr="00973112" w:rsidRDefault="00DE778C" w:rsidP="00DE778C">
      <w:pPr>
        <w:numPr>
          <w:ilvl w:val="0"/>
          <w:numId w:val="3"/>
        </w:numPr>
        <w:spacing w:after="200" w:line="360" w:lineRule="auto"/>
        <w:ind w:left="90"/>
        <w:jc w:val="both"/>
      </w:pPr>
      <w:r w:rsidRPr="00973112">
        <w:t xml:space="preserve">Wartość ta stanowi maksymalne zobowiązanie Zamawiającego względem Wykonawcy i  </w:t>
      </w:r>
      <w:r w:rsidRPr="00973112">
        <w:rPr>
          <w:bCs/>
        </w:rPr>
        <w:t>nie</w:t>
      </w:r>
      <w:r w:rsidRPr="00973112">
        <w:t xml:space="preserve"> </w:t>
      </w:r>
      <w:r w:rsidRPr="00973112">
        <w:rPr>
          <w:bCs/>
        </w:rPr>
        <w:t>ulegnie zmianie w trakcie realizacji umowy.</w:t>
      </w:r>
    </w:p>
    <w:p w14:paraId="10EEC0C2" w14:textId="5860EE14" w:rsidR="00DE778C" w:rsidRPr="00973112" w:rsidRDefault="00DE778C" w:rsidP="00DE778C">
      <w:pPr>
        <w:keepNext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b/>
          <w:bCs/>
        </w:rPr>
      </w:pPr>
      <w:r w:rsidRPr="00973112">
        <w:t xml:space="preserve">Zamawiający zapłaci Wykonawcy należność za dostarczony towar wg cen ustalonych </w:t>
      </w:r>
      <w:r w:rsidR="003471C2">
        <w:t xml:space="preserve">                           </w:t>
      </w:r>
      <w:r w:rsidRPr="00973112">
        <w:t xml:space="preserve">w formularzu cenowym. </w:t>
      </w:r>
    </w:p>
    <w:p w14:paraId="32657FA9" w14:textId="77777777" w:rsidR="00DE778C" w:rsidRPr="00973112" w:rsidRDefault="00DE778C" w:rsidP="00DE778C">
      <w:pPr>
        <w:keepNext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b/>
          <w:bCs/>
        </w:rPr>
      </w:pPr>
      <w:r w:rsidRPr="00973112">
        <w:t>Wykonawca gwarantuje stałość cen jednostkowych przez cały okres trwania umowy.</w:t>
      </w:r>
    </w:p>
    <w:p w14:paraId="7ADF3E2C" w14:textId="6D3FE777" w:rsidR="00DE778C" w:rsidRPr="00973112" w:rsidRDefault="00DE778C" w:rsidP="00DE778C">
      <w:pPr>
        <w:keepNext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outlineLvl w:val="0"/>
      </w:pPr>
      <w:r w:rsidRPr="00973112">
        <w:t xml:space="preserve">W przypadku zwłoki </w:t>
      </w:r>
      <w:r w:rsidR="000E5004">
        <w:t xml:space="preserve">w zapłacie faktury po dostarczonej dostawie, </w:t>
      </w:r>
      <w:r w:rsidRPr="00973112">
        <w:t xml:space="preserve">Zamawiający zapłaci Wykonawcy </w:t>
      </w:r>
      <w:r w:rsidR="000E5004">
        <w:t xml:space="preserve">należne </w:t>
      </w:r>
      <w:r w:rsidRPr="00973112">
        <w:t>odsetki ustawowe.</w:t>
      </w:r>
    </w:p>
    <w:p w14:paraId="61611EA2" w14:textId="63BA7395" w:rsidR="00DE778C" w:rsidRPr="00973112" w:rsidRDefault="00DE778C" w:rsidP="00DE778C">
      <w:pPr>
        <w:keepNext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outlineLvl w:val="0"/>
      </w:pPr>
      <w:r w:rsidRPr="00973112">
        <w:t>Ilość przedmiotu zamówienia określona w formularzu cenowym stanowi maksymalne zobowiązanie Zamawiającego.</w:t>
      </w:r>
    </w:p>
    <w:p w14:paraId="65E12868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8</w:t>
      </w:r>
    </w:p>
    <w:p w14:paraId="09D80BC8" w14:textId="24EA1E00" w:rsidR="00DE778C" w:rsidRPr="00973112" w:rsidRDefault="00DE778C" w:rsidP="00DE778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</w:pPr>
      <w:r w:rsidRPr="00973112">
        <w:t xml:space="preserve">W przypadku stwierdzenia rozbieżności między ilością  podaną na fakturze a </w:t>
      </w:r>
      <w:r w:rsidR="000E5004" w:rsidRPr="00973112">
        <w:t>ilośc</w:t>
      </w:r>
      <w:r w:rsidR="000E5004">
        <w:t>ią</w:t>
      </w:r>
      <w:r w:rsidRPr="00973112">
        <w:t xml:space="preserve"> faktycznie przyjętą  – Zamawiający sporządzi komisyjnie protokół rozbieżności.</w:t>
      </w:r>
    </w:p>
    <w:p w14:paraId="40489DA5" w14:textId="473A8A22" w:rsidR="00DE778C" w:rsidRPr="00973112" w:rsidRDefault="00DE778C" w:rsidP="00DE778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</w:pPr>
      <w:r w:rsidRPr="00973112">
        <w:t>O stwierdzonych rozbieżnościach Zamawiający zobowiązany jest niezwłocznie powiadomić Wykonawcę, przesyłając zgłoszenie reklamacyjne wraz z protokołem różnic.</w:t>
      </w:r>
    </w:p>
    <w:p w14:paraId="3CD4A04D" w14:textId="77777777" w:rsidR="00DE778C" w:rsidRPr="00973112" w:rsidRDefault="00DE778C" w:rsidP="00DE778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</w:pPr>
      <w:r w:rsidRPr="00973112">
        <w:t xml:space="preserve">Wykonawca zobowiązany jest rozpatrzyć reklamację i pisemnie powiadomić Zamawiającego o sposobie jej załatwienia w ciągu </w:t>
      </w:r>
      <w:r w:rsidRPr="00973112">
        <w:rPr>
          <w:b/>
        </w:rPr>
        <w:t>14 dni</w:t>
      </w:r>
      <w:r w:rsidRPr="00973112">
        <w:t xml:space="preserve"> od daty otrzymania zgłoszenia.</w:t>
      </w:r>
    </w:p>
    <w:p w14:paraId="44169040" w14:textId="77777777" w:rsidR="00DE778C" w:rsidRPr="00973112" w:rsidRDefault="00DE778C" w:rsidP="00DE778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</w:pPr>
      <w:r w:rsidRPr="00973112">
        <w:t xml:space="preserve">Nie udzielenie odpowiedzi na zgłoszoną reklamację w ciągu </w:t>
      </w:r>
      <w:r w:rsidRPr="00973112">
        <w:rPr>
          <w:b/>
        </w:rPr>
        <w:t>14 dni</w:t>
      </w:r>
      <w:r w:rsidRPr="00973112">
        <w:t xml:space="preserve"> od dnia jej otrzymania uważa się za uznanie reklamacji. Uznane reklamacje ilościowe będą załatwiane poprzez uzupełnienie dostawy lub rozliczenie finansowe w ciągu </w:t>
      </w:r>
      <w:r w:rsidRPr="00973112">
        <w:rPr>
          <w:b/>
        </w:rPr>
        <w:t>3 dni</w:t>
      </w:r>
      <w:r w:rsidRPr="00973112">
        <w:t xml:space="preserve"> od dnia ich uznania.</w:t>
      </w:r>
    </w:p>
    <w:p w14:paraId="30A8BEC4" w14:textId="29D065F9" w:rsidR="00DE778C" w:rsidRPr="00973112" w:rsidRDefault="00DE778C" w:rsidP="00DE778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</w:pPr>
      <w:r w:rsidRPr="00973112">
        <w:t xml:space="preserve">Uznane reklamacje jakościowe zobowiązują dostawcę do odbioru reklamowanego towaru </w:t>
      </w:r>
      <w:r w:rsidR="003471C2">
        <w:t xml:space="preserve">                   </w:t>
      </w:r>
      <w:r w:rsidRPr="00973112">
        <w:t xml:space="preserve">w ciągu </w:t>
      </w:r>
      <w:r w:rsidRPr="00973112">
        <w:rPr>
          <w:b/>
        </w:rPr>
        <w:t>3</w:t>
      </w:r>
      <w:r w:rsidRPr="00973112">
        <w:t xml:space="preserve"> </w:t>
      </w:r>
      <w:r w:rsidRPr="00973112">
        <w:rPr>
          <w:b/>
        </w:rPr>
        <w:t>dni</w:t>
      </w:r>
      <w:r w:rsidRPr="00973112">
        <w:t xml:space="preserve"> od dnia zgłoszenia reklamacji.</w:t>
      </w:r>
    </w:p>
    <w:p w14:paraId="54AB4509" w14:textId="5685A9B2" w:rsidR="00DE778C" w:rsidRPr="00973112" w:rsidRDefault="00DE778C" w:rsidP="00DE778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</w:pPr>
      <w:r w:rsidRPr="00973112">
        <w:t xml:space="preserve">W przypadku nie odebrania towaru opisanego w § 8 pkt. </w:t>
      </w:r>
      <w:r w:rsidR="003471C2" w:rsidRPr="003471C2">
        <w:rPr>
          <w:color w:val="000000" w:themeColor="text1"/>
        </w:rPr>
        <w:t>5</w:t>
      </w:r>
      <w:r w:rsidRPr="003471C2">
        <w:rPr>
          <w:color w:val="000000" w:themeColor="text1"/>
        </w:rPr>
        <w:t xml:space="preserve"> </w:t>
      </w:r>
      <w:r w:rsidRPr="00973112">
        <w:t>Wykonawca zobowiązuje się do pokrycia kosztów magazynowania reklamowanej dostawy.</w:t>
      </w:r>
    </w:p>
    <w:p w14:paraId="49845052" w14:textId="58659DFA" w:rsidR="00DE778C" w:rsidRPr="003471C2" w:rsidRDefault="00DE778C" w:rsidP="00DE778C">
      <w:pPr>
        <w:numPr>
          <w:ilvl w:val="0"/>
          <w:numId w:val="4"/>
        </w:numPr>
        <w:spacing w:after="200" w:line="360" w:lineRule="auto"/>
        <w:ind w:left="0"/>
        <w:jc w:val="both"/>
      </w:pPr>
      <w:r w:rsidRPr="003471C2">
        <w:t xml:space="preserve">Wykonawca zobowiązuje się do wystawienia faktury korygującej w terminie nie dłuższym niż 7 dni od dnia otrzymania pisemnej informacji o niezgodności z zamówieniem i umową lub błędach rachunkowych w fakturze. W przypadku nie dotrzymania powyższego terminu </w:t>
      </w:r>
      <w:r w:rsidR="003471C2">
        <w:t xml:space="preserve">                           </w:t>
      </w:r>
      <w:r w:rsidRPr="003471C2">
        <w:t>i</w:t>
      </w:r>
      <w:r w:rsidR="003471C2">
        <w:t xml:space="preserve"> </w:t>
      </w:r>
      <w:r w:rsidRPr="003471C2">
        <w:t xml:space="preserve">konieczności wystawienia faktury korygującej „in  minus” Wykonawca wyraża zgodę na potrącenie przez Zamawiającego kwoty zgłoszonych pisemnie niezgodności „in minus” poprzez potrącenie z najbliższych płatności bez ponoszenia konsekwencji finansowych </w:t>
      </w:r>
      <w:r w:rsidR="003471C2">
        <w:t xml:space="preserve">                          </w:t>
      </w:r>
      <w:r w:rsidRPr="003471C2">
        <w:t xml:space="preserve">w postaci odsetek za zwłokę wynikających z tego potrącenia.   </w:t>
      </w:r>
    </w:p>
    <w:p w14:paraId="740A42C3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9</w:t>
      </w:r>
    </w:p>
    <w:p w14:paraId="48B01F09" w14:textId="0F50627F" w:rsidR="00DE778C" w:rsidRPr="00973112" w:rsidRDefault="003471C2" w:rsidP="00DE778C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1. </w:t>
      </w:r>
      <w:r w:rsidR="00DE778C" w:rsidRPr="00973112">
        <w:rPr>
          <w:color w:val="auto"/>
        </w:rPr>
        <w:t xml:space="preserve">Zamawiający przewiduje możliwość istotnych zmian postanowień zawartej umowy </w:t>
      </w:r>
      <w:r>
        <w:rPr>
          <w:color w:val="auto"/>
        </w:rPr>
        <w:t xml:space="preserve">                               </w:t>
      </w:r>
      <w:r w:rsidR="00DE778C" w:rsidRPr="00973112">
        <w:rPr>
          <w:color w:val="auto"/>
        </w:rPr>
        <w:t xml:space="preserve">w przypadku wystąpienia co najmniej jednej z okoliczności wymienionych poniżej, </w:t>
      </w:r>
      <w:r>
        <w:rPr>
          <w:color w:val="auto"/>
        </w:rPr>
        <w:t xml:space="preserve">                                 </w:t>
      </w:r>
      <w:r w:rsidR="00DE778C" w:rsidRPr="00973112">
        <w:rPr>
          <w:color w:val="auto"/>
        </w:rPr>
        <w:t>z uwzględnieniem warunków ich wprowadzenia:</w:t>
      </w:r>
    </w:p>
    <w:p w14:paraId="27A38133" w14:textId="38741F01" w:rsidR="00DE778C" w:rsidRPr="00973112" w:rsidRDefault="00DE778C" w:rsidP="00DE778C">
      <w:pPr>
        <w:pStyle w:val="Default"/>
        <w:spacing w:line="360" w:lineRule="auto"/>
        <w:jc w:val="both"/>
        <w:rPr>
          <w:color w:val="auto"/>
        </w:rPr>
      </w:pPr>
      <w:r w:rsidRPr="00973112">
        <w:rPr>
          <w:color w:val="auto"/>
        </w:rPr>
        <w:t xml:space="preserve">Zmiana terminu dostawy możliwa jest w przypadku: </w:t>
      </w:r>
    </w:p>
    <w:p w14:paraId="46A04EB4" w14:textId="77777777" w:rsidR="00DE778C" w:rsidRPr="00973112" w:rsidRDefault="00DE778C" w:rsidP="003471C2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973112">
        <w:rPr>
          <w:color w:val="auto"/>
        </w:rPr>
        <w:t>zmiany spowodowane siłą wyższą, w tym klęskami żywiołowymi, warunkami atmosferycznymi uniemożliwiającymi zrealizowanie dostawy w terminie,</w:t>
      </w:r>
    </w:p>
    <w:p w14:paraId="0EF82CAE" w14:textId="77777777" w:rsidR="00DE778C" w:rsidRPr="00973112" w:rsidRDefault="00DE778C" w:rsidP="003471C2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973112">
        <w:rPr>
          <w:color w:val="auto"/>
        </w:rPr>
        <w:t>zmiany będące następstwem okoliczności leżących po stronie Zamawiającego,</w:t>
      </w:r>
    </w:p>
    <w:p w14:paraId="61D6C828" w14:textId="5DBC4901" w:rsidR="00DE778C" w:rsidRPr="00973112" w:rsidRDefault="00DE778C" w:rsidP="003471C2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973112">
        <w:rPr>
          <w:color w:val="auto"/>
        </w:rPr>
        <w:t>zmiany będące następstwem działania organów administracji publicznej</w:t>
      </w:r>
      <w:r w:rsidR="00C67B6C">
        <w:rPr>
          <w:color w:val="auto"/>
        </w:rPr>
        <w:t>.</w:t>
      </w:r>
    </w:p>
    <w:p w14:paraId="07C9822C" w14:textId="77777777" w:rsidR="00DE778C" w:rsidRPr="00973112" w:rsidRDefault="00DE778C" w:rsidP="00DE778C">
      <w:pPr>
        <w:pStyle w:val="Default"/>
        <w:spacing w:line="360" w:lineRule="auto"/>
        <w:jc w:val="both"/>
        <w:rPr>
          <w:color w:val="auto"/>
        </w:rPr>
      </w:pPr>
      <w:r w:rsidRPr="00973112">
        <w:rPr>
          <w:color w:val="auto"/>
        </w:rPr>
        <w:t>W przypadku wystąpienia którejkolwiek z okoliczności wymienionych w ust. 1 termin dostawy może ulec odpowiedniemu przedłużeniu o czas niezbędny do należytego jej wykonania, nie dłużej jednak niż o okres tych okoliczności.</w:t>
      </w:r>
    </w:p>
    <w:p w14:paraId="58938B14" w14:textId="77777777" w:rsidR="00DE778C" w:rsidRPr="00973112" w:rsidRDefault="00DE778C" w:rsidP="00DE778C">
      <w:pPr>
        <w:pStyle w:val="Default"/>
        <w:spacing w:line="360" w:lineRule="auto"/>
        <w:jc w:val="both"/>
        <w:rPr>
          <w:color w:val="auto"/>
        </w:rPr>
      </w:pPr>
      <w:r w:rsidRPr="00973112">
        <w:rPr>
          <w:color w:val="auto"/>
        </w:rPr>
        <w:t xml:space="preserve">2. Wynagrodzenie Wykonawcy może ulec zmianie w przypadku: </w:t>
      </w:r>
    </w:p>
    <w:p w14:paraId="7ADB7A52" w14:textId="45EE1CC2" w:rsidR="00DE778C" w:rsidRPr="00973112" w:rsidRDefault="00DE778C" w:rsidP="003471C2">
      <w:pPr>
        <w:pStyle w:val="Default"/>
        <w:numPr>
          <w:ilvl w:val="0"/>
          <w:numId w:val="13"/>
        </w:numPr>
        <w:spacing w:line="360" w:lineRule="auto"/>
        <w:jc w:val="both"/>
        <w:rPr>
          <w:color w:val="auto"/>
        </w:rPr>
      </w:pPr>
      <w:r w:rsidRPr="00973112">
        <w:rPr>
          <w:color w:val="auto"/>
        </w:rPr>
        <w:t>zmian spowodowanych  wzrostem albo zmniejszeniem stawki podatku VAT. Jeśli zmiana stawki VAT będzie powodować zwiększenie kosztów towarów po stronie Wykonawcy, Zamawiający dopuszcza możliwość zwiększenia wynagrodzenia Wykonawcy o kwotę równą różnicy w kwocie podatku VAT</w:t>
      </w:r>
      <w:r w:rsidR="00C67B6C">
        <w:rPr>
          <w:color w:val="auto"/>
        </w:rPr>
        <w:t xml:space="preserve"> </w:t>
      </w:r>
      <w:r w:rsidRPr="00973112">
        <w:rPr>
          <w:color w:val="auto"/>
        </w:rPr>
        <w:t>zapłaconego przez Wykonawcę. Jeśli zmiana stawki VAT będzie powodować zmniejszenie kosztów towarów po stronie Wykonawcy, Zamawiający dopuszcza możliwość zmniejszenia wynagrodzenia o kwotę stanowiącą różnicę kwoty podatku VAT zapłaconego przez Wykonawcę</w:t>
      </w:r>
      <w:r w:rsidR="003471C2">
        <w:rPr>
          <w:color w:val="auto"/>
        </w:rPr>
        <w:t>.</w:t>
      </w:r>
    </w:p>
    <w:p w14:paraId="50F0861D" w14:textId="1FF4202F" w:rsidR="00DE778C" w:rsidRPr="00973112" w:rsidRDefault="00DE778C" w:rsidP="00DE778C">
      <w:pPr>
        <w:pStyle w:val="Default"/>
        <w:spacing w:line="360" w:lineRule="auto"/>
        <w:jc w:val="both"/>
        <w:rPr>
          <w:color w:val="auto"/>
        </w:rPr>
      </w:pPr>
      <w:r w:rsidRPr="00973112">
        <w:rPr>
          <w:color w:val="auto"/>
        </w:rPr>
        <w:t xml:space="preserve">3. Zamawiający dopuszcza zmiany spowodowane koniecznością zakupu niektórych pozycji </w:t>
      </w:r>
      <w:r w:rsidR="003471C2">
        <w:rPr>
          <w:color w:val="auto"/>
        </w:rPr>
        <w:t xml:space="preserve">                 </w:t>
      </w:r>
      <w:r w:rsidRPr="00973112">
        <w:rPr>
          <w:color w:val="auto"/>
        </w:rPr>
        <w:t xml:space="preserve">w większej ilości niż wymieniona w umowie. Zmiany powyższe możliwe są z równoczesnym zmniejszeniem ilościowym dostawy pozostałych asortymentów, chyba że ich łączna wartość nie przekracza 10% wartości zawartej umowy.  </w:t>
      </w:r>
    </w:p>
    <w:p w14:paraId="3655D6C9" w14:textId="77777777" w:rsidR="00DE778C" w:rsidRPr="00973112" w:rsidRDefault="00DE778C" w:rsidP="00DE778C">
      <w:pPr>
        <w:pStyle w:val="Default"/>
        <w:spacing w:line="360" w:lineRule="auto"/>
        <w:jc w:val="both"/>
        <w:rPr>
          <w:color w:val="auto"/>
        </w:rPr>
      </w:pPr>
      <w:r w:rsidRPr="00973112">
        <w:rPr>
          <w:color w:val="auto"/>
        </w:rPr>
        <w:t>4. Zamawiający dopuszcza zmiany spowodowane nie wykupieniem pełnej ilości asortymentu. W powyższym przypadku umowa może zostać przedłużona do czasu wykupienia pełnej ilości asortymentu określonego w Umowie.</w:t>
      </w:r>
    </w:p>
    <w:p w14:paraId="161DA51A" w14:textId="480A37F6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  <w:r w:rsidRPr="00973112">
        <w:t>5. Pozostałe zmiany umowy dopuszczalne są tylko jeżeli z powodu nadzwyczajnej zmiany stosunków spełnienie świadczenia przez Wykonawcę byłoby połączone z nadmiernymi trudnościami albo groziłoby mu rażącą stratą, czego nie można było przewidzieć przy zawarciu umowy</w:t>
      </w:r>
      <w:r w:rsidR="00C67B6C">
        <w:t>.</w:t>
      </w:r>
    </w:p>
    <w:p w14:paraId="0A53A63F" w14:textId="46BDBF9F" w:rsidR="00DE778C" w:rsidRPr="00973112" w:rsidRDefault="00DE778C" w:rsidP="00DE778C">
      <w:pPr>
        <w:spacing w:line="360" w:lineRule="auto"/>
        <w:jc w:val="both"/>
      </w:pPr>
      <w:r w:rsidRPr="00973112">
        <w:t>6. Zmiana postanowień zawartej Umowy wymaga, pod rygorem nieważności, zachowania formy pisemnej tj. aneksu sporządzonego w dwóch jednobrzmiących egzemplarzach.  Zmiana umowy na wniosek Wykonawcy</w:t>
      </w:r>
      <w:r w:rsidR="003471C2">
        <w:t xml:space="preserve"> </w:t>
      </w:r>
      <w:r w:rsidRPr="00973112">
        <w:t>wymaga wykazania okoliczności uprawniających do dokonania tej zmiany.</w:t>
      </w:r>
    </w:p>
    <w:p w14:paraId="461D8385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10</w:t>
      </w:r>
    </w:p>
    <w:p w14:paraId="754B6DD7" w14:textId="77777777" w:rsidR="00DE778C" w:rsidRPr="00973112" w:rsidRDefault="00DE778C" w:rsidP="00DE778C">
      <w:pPr>
        <w:spacing w:line="360" w:lineRule="auto"/>
        <w:jc w:val="both"/>
      </w:pPr>
      <w:r w:rsidRPr="00973112">
        <w:t>1. W razie niewykonania lub nienależytego wykonania przedmiotu umowy przez Wykonawcę, Wykonawca zobowiązuje się do zapłaty kar umownych  na rzecz Zamawiającego w wysokości:</w:t>
      </w:r>
    </w:p>
    <w:p w14:paraId="69C1B9DA" w14:textId="3C22EBF8" w:rsidR="00DE778C" w:rsidRPr="00973112" w:rsidRDefault="00DE778C" w:rsidP="00DE778C">
      <w:pPr>
        <w:spacing w:line="360" w:lineRule="auto"/>
        <w:jc w:val="both"/>
      </w:pPr>
      <w:r w:rsidRPr="00973112">
        <w:t>a) 10% wartości niewykonanej lub nienależycie wykonanej umowy, gdy Zamawiający odstąpi od umowy z winy Wykonawcy, zwłaszcza gdy Wykonawca nie zrealizuj</w:t>
      </w:r>
      <w:r w:rsidR="003471C2">
        <w:t>e</w:t>
      </w:r>
      <w:r w:rsidRPr="00973112">
        <w:t xml:space="preserve"> przedmiotu zamówienia w zdeklarowanym terminie</w:t>
      </w:r>
      <w:r w:rsidR="003471C2">
        <w:t>.</w:t>
      </w:r>
      <w:r w:rsidRPr="00973112">
        <w:t xml:space="preserve">   </w:t>
      </w:r>
    </w:p>
    <w:p w14:paraId="4803DE00" w14:textId="4B11B2A8" w:rsidR="00DE778C" w:rsidRPr="00973112" w:rsidRDefault="00DE778C" w:rsidP="00DE778C">
      <w:pPr>
        <w:spacing w:line="360" w:lineRule="auto"/>
        <w:jc w:val="both"/>
      </w:pPr>
      <w:r w:rsidRPr="00973112">
        <w:t>b)  0,5% wartości niewykonanej lub nienależycie wykonanej dostawy za każdy dzień opóźnienia, nie więcej niż 10% wartości zamówienia</w:t>
      </w:r>
      <w:r w:rsidR="003471C2">
        <w:t>.</w:t>
      </w:r>
    </w:p>
    <w:p w14:paraId="57687EDD" w14:textId="77777777" w:rsidR="00DE778C" w:rsidRPr="00973112" w:rsidRDefault="00DE778C" w:rsidP="00DE778C">
      <w:pPr>
        <w:spacing w:line="360" w:lineRule="auto"/>
        <w:jc w:val="both"/>
      </w:pPr>
      <w:r w:rsidRPr="00973112">
        <w:t xml:space="preserve">c)  0,5% wartości nienależycie wykonanej dostawy w sposób inny niż poprzez opóźnienie, nie więcej niż 10% wartości umowy. </w:t>
      </w:r>
    </w:p>
    <w:p w14:paraId="5ED7CE75" w14:textId="77777777" w:rsidR="00DE778C" w:rsidRPr="00973112" w:rsidRDefault="00DE778C" w:rsidP="00DE778C">
      <w:pPr>
        <w:spacing w:line="360" w:lineRule="auto"/>
        <w:jc w:val="both"/>
      </w:pPr>
      <w:r w:rsidRPr="00973112">
        <w:t>2. Zamawiający może dochodzić odszkodowania uzupełniającego na zasadach ogólnych jeżeli kara umowna nie pokryje poniesionej szkody.</w:t>
      </w:r>
    </w:p>
    <w:p w14:paraId="6B7C14D4" w14:textId="77777777" w:rsidR="00C67B6C" w:rsidRDefault="00C67B6C" w:rsidP="00DE778C">
      <w:pPr>
        <w:autoSpaceDE w:val="0"/>
        <w:autoSpaceDN w:val="0"/>
        <w:adjustRightInd w:val="0"/>
        <w:spacing w:line="360" w:lineRule="auto"/>
        <w:jc w:val="center"/>
      </w:pPr>
    </w:p>
    <w:p w14:paraId="1818471B" w14:textId="00FFAC2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11</w:t>
      </w:r>
    </w:p>
    <w:p w14:paraId="766CA029" w14:textId="49EF0FEF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  <w:r w:rsidRPr="00973112">
        <w:t>Przedstawicielem Zamawiającego do współpracy jest : …………………………</w:t>
      </w:r>
      <w:r w:rsidR="003471C2">
        <w:t>…………….</w:t>
      </w:r>
    </w:p>
    <w:p w14:paraId="40493E6E" w14:textId="51E3F89E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  <w:r w:rsidRPr="00973112">
        <w:t>Przedstawicielem Wykonawcy do współpracy jest: ………………</w:t>
      </w:r>
      <w:r w:rsidR="00973112" w:rsidRPr="00973112">
        <w:t>…..</w:t>
      </w:r>
      <w:r w:rsidRPr="00973112">
        <w:t>…………</w:t>
      </w:r>
      <w:r w:rsidR="003471C2">
        <w:t>…………….</w:t>
      </w:r>
    </w:p>
    <w:p w14:paraId="54ECCD6A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</w:p>
    <w:p w14:paraId="1B9131FA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12</w:t>
      </w:r>
    </w:p>
    <w:p w14:paraId="2C370ED3" w14:textId="1237FFDB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  <w:r w:rsidRPr="00973112">
        <w:t>1. W sprawach nieuregulowanych postanowieniami niniejszej umowy zastosowanie mają przepisy ustawy Kodeks Cywilny.</w:t>
      </w:r>
    </w:p>
    <w:p w14:paraId="574087AC" w14:textId="095F36B9" w:rsidR="00DE778C" w:rsidRPr="00973112" w:rsidRDefault="00DE778C" w:rsidP="003471C2">
      <w:pPr>
        <w:autoSpaceDE w:val="0"/>
        <w:autoSpaceDN w:val="0"/>
        <w:adjustRightInd w:val="0"/>
        <w:spacing w:line="360" w:lineRule="auto"/>
        <w:jc w:val="both"/>
      </w:pPr>
      <w:r w:rsidRPr="00973112">
        <w:t xml:space="preserve">2. W sprawach spornych, po wyczerpaniu możliwości polubownego załatwienia sporu,  władnym do rozstrzygania jest Sąd Gospodarczy właściwy dla Zamawiającego. </w:t>
      </w:r>
    </w:p>
    <w:p w14:paraId="61A1B536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</w:p>
    <w:p w14:paraId="40AC106B" w14:textId="71332619" w:rsidR="00DA10BA" w:rsidRDefault="00DA10BA" w:rsidP="00DE778C">
      <w:pPr>
        <w:autoSpaceDE w:val="0"/>
        <w:autoSpaceDN w:val="0"/>
        <w:adjustRightInd w:val="0"/>
        <w:spacing w:line="360" w:lineRule="auto"/>
        <w:jc w:val="center"/>
      </w:pPr>
      <w:r>
        <w:t>§13</w:t>
      </w:r>
    </w:p>
    <w:p w14:paraId="36BB1717" w14:textId="699D8101" w:rsidR="00DA10BA" w:rsidRPr="007D34D5" w:rsidRDefault="00DA10BA" w:rsidP="00DA10BA">
      <w:pPr>
        <w:tabs>
          <w:tab w:val="left" w:pos="709"/>
          <w:tab w:val="left" w:pos="993"/>
          <w:tab w:val="center" w:pos="6336"/>
          <w:tab w:val="right" w:pos="10872"/>
        </w:tabs>
        <w:spacing w:after="160" w:line="360" w:lineRule="auto"/>
        <w:ind w:right="-6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1. </w:t>
      </w:r>
      <w:r w:rsidRPr="00DA10BA">
        <w:rPr>
          <w:rFonts w:eastAsia="Calibri"/>
          <w:lang w:eastAsia="ar-SA"/>
        </w:rPr>
        <w:t>Regionalny Związek Pszczelarzy Wielkopolski Północnej w Chodzieży</w:t>
      </w:r>
      <w:r w:rsidRPr="007D34D5">
        <w:rPr>
          <w:rFonts w:eastAsia="Calibri"/>
          <w:lang w:eastAsia="ar-SA"/>
        </w:rPr>
        <w:t xml:space="preserve"> (Zamawiający), działając na mocy art. 13 ust. 1 i 2 Rozporządzenia Parlamentu Europejskiego i Rady (UE) 2016/679 z dnia 27 kwietnia 2016 r. w sprawie ochrony osób fizycznych w związku </w:t>
      </w:r>
      <w:r>
        <w:rPr>
          <w:rFonts w:eastAsia="Calibri"/>
          <w:lang w:eastAsia="ar-SA"/>
        </w:rPr>
        <w:t xml:space="preserve">                                </w:t>
      </w:r>
      <w:r w:rsidRPr="007D34D5">
        <w:rPr>
          <w:rFonts w:eastAsia="Calibri"/>
          <w:lang w:eastAsia="ar-SA"/>
        </w:rPr>
        <w:t>z przetwarzaniem danych osobowych i w sprawie swobodnego przepływu takich danych oraz uchylenia dyrektywy 95/46/WE (ogólne rozporządzenie</w:t>
      </w:r>
      <w:r w:rsidRPr="00DA10BA">
        <w:rPr>
          <w:rFonts w:eastAsia="Calibri"/>
          <w:lang w:eastAsia="ar-SA"/>
        </w:rPr>
        <w:t xml:space="preserve"> </w:t>
      </w:r>
      <w:r w:rsidRPr="007D34D5">
        <w:rPr>
          <w:rFonts w:eastAsia="Calibri"/>
          <w:lang w:eastAsia="ar-SA"/>
        </w:rPr>
        <w:t xml:space="preserve">o ochronie danych) (Dz. Urz. UE L 119 z 2016 r.), zwanego dalej: „RODO” informuję, że: </w:t>
      </w:r>
    </w:p>
    <w:p w14:paraId="4271AE17" w14:textId="0CD15335" w:rsidR="00DA10BA" w:rsidRPr="007D34D5" w:rsidRDefault="00DA10BA" w:rsidP="00DA10BA">
      <w:pPr>
        <w:tabs>
          <w:tab w:val="left" w:pos="709"/>
          <w:tab w:val="left" w:pos="993"/>
          <w:tab w:val="center" w:pos="6336"/>
          <w:tab w:val="right" w:pos="10872"/>
        </w:tabs>
        <w:spacing w:after="160" w:line="360" w:lineRule="auto"/>
        <w:ind w:right="-6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2. </w:t>
      </w:r>
      <w:r w:rsidRPr="007D34D5">
        <w:rPr>
          <w:rFonts w:eastAsia="Calibri"/>
          <w:lang w:eastAsia="ar-SA"/>
        </w:rPr>
        <w:t xml:space="preserve">Administratorem danych osobowych jest </w:t>
      </w:r>
      <w:r w:rsidRPr="00DA10BA">
        <w:rPr>
          <w:rFonts w:eastAsia="Calibri"/>
          <w:lang w:eastAsia="ar-SA"/>
        </w:rPr>
        <w:t xml:space="preserve">Regionalny Związek Pszczelarzy Wielkopolski Północnej w Chodzieży, z siedzibą przy ul. Paderewskiego 2, 64-800 Chodzież. </w:t>
      </w:r>
    </w:p>
    <w:p w14:paraId="1E306EF1" w14:textId="5EFC70F2" w:rsidR="00DA10BA" w:rsidRPr="007D34D5" w:rsidRDefault="00DA10BA" w:rsidP="00DA10BA">
      <w:pPr>
        <w:tabs>
          <w:tab w:val="left" w:pos="709"/>
          <w:tab w:val="left" w:pos="993"/>
          <w:tab w:val="center" w:pos="6336"/>
          <w:tab w:val="right" w:pos="10872"/>
        </w:tabs>
        <w:spacing w:after="160" w:line="360" w:lineRule="auto"/>
        <w:ind w:right="-6"/>
        <w:jc w:val="both"/>
        <w:rPr>
          <w:rFonts w:eastAsia="Calibri"/>
          <w:spacing w:val="4"/>
          <w:lang w:eastAsia="ar-SA"/>
        </w:rPr>
      </w:pPr>
      <w:r>
        <w:rPr>
          <w:rFonts w:eastAsia="Calibri"/>
          <w:spacing w:val="4"/>
          <w:lang w:eastAsia="ar-SA"/>
        </w:rPr>
        <w:t>3. W</w:t>
      </w:r>
      <w:r w:rsidRPr="007D34D5">
        <w:rPr>
          <w:rFonts w:eastAsia="Calibri"/>
          <w:spacing w:val="4"/>
          <w:lang w:eastAsia="ar-SA"/>
        </w:rPr>
        <w:t xml:space="preserve">e wszystkich sprawach dotyczących przetwarzania danych osobowych oraz korzystania </w:t>
      </w:r>
      <w:r>
        <w:rPr>
          <w:rFonts w:eastAsia="Calibri"/>
          <w:spacing w:val="4"/>
          <w:lang w:eastAsia="ar-SA"/>
        </w:rPr>
        <w:t xml:space="preserve">             </w:t>
      </w:r>
      <w:r w:rsidRPr="007D34D5">
        <w:rPr>
          <w:rFonts w:eastAsia="Calibri"/>
          <w:spacing w:val="4"/>
          <w:lang w:eastAsia="ar-SA"/>
        </w:rPr>
        <w:t xml:space="preserve">z praw związanych z ich przetwarzaniem </w:t>
      </w:r>
      <w:r w:rsidRPr="007D34D5">
        <w:rPr>
          <w:rFonts w:eastAsia="Calibri"/>
          <w:lang w:eastAsia="ar-SA"/>
        </w:rPr>
        <w:t>można skontaktować się poprzez e-mail</w:t>
      </w:r>
      <w:r w:rsidRPr="00DA10BA">
        <w:rPr>
          <w:rFonts w:eastAsia="Calibri"/>
          <w:lang w:eastAsia="ar-SA"/>
        </w:rPr>
        <w:t xml:space="preserve"> </w:t>
      </w:r>
      <w:hyperlink r:id="rId8" w:history="1">
        <w:r w:rsidRPr="00DA10BA">
          <w:rPr>
            <w:rStyle w:val="Hipercze"/>
            <w:rFonts w:eastAsia="Calibri"/>
            <w:lang w:eastAsia="ar-SA"/>
          </w:rPr>
          <w:t>rzpchodziez@wp.pl</w:t>
        </w:r>
      </w:hyperlink>
      <w:r w:rsidRPr="00DA10BA">
        <w:rPr>
          <w:rFonts w:eastAsia="Calibri"/>
          <w:lang w:eastAsia="ar-SA"/>
        </w:rPr>
        <w:t xml:space="preserve"> </w:t>
      </w:r>
    </w:p>
    <w:p w14:paraId="431CCB13" w14:textId="039F0297" w:rsidR="00DA10BA" w:rsidRPr="007D34D5" w:rsidRDefault="00DA10BA" w:rsidP="00DA10BA">
      <w:pPr>
        <w:tabs>
          <w:tab w:val="left" w:pos="709"/>
          <w:tab w:val="left" w:pos="993"/>
          <w:tab w:val="center" w:pos="6336"/>
          <w:tab w:val="right" w:pos="10872"/>
        </w:tabs>
        <w:spacing w:after="160" w:line="360" w:lineRule="auto"/>
        <w:ind w:right="-6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4. </w:t>
      </w:r>
      <w:r w:rsidRPr="007D34D5">
        <w:rPr>
          <w:rFonts w:eastAsia="Calibri"/>
          <w:lang w:eastAsia="ar-SA"/>
        </w:rPr>
        <w:t xml:space="preserve">Dane osobowe przedstawicieli, osób kontaktowych, a także innych osób, których dane zostały udostępnione drugiej Stronie w związku z prowadzonym postępowaniem są: </w:t>
      </w:r>
    </w:p>
    <w:p w14:paraId="42A7623B" w14:textId="77777777" w:rsidR="00DA10BA" w:rsidRPr="007D34D5" w:rsidRDefault="00DA10BA" w:rsidP="00DA10BA">
      <w:pPr>
        <w:numPr>
          <w:ilvl w:val="0"/>
          <w:numId w:val="14"/>
        </w:numPr>
        <w:tabs>
          <w:tab w:val="left" w:pos="709"/>
          <w:tab w:val="left" w:pos="993"/>
          <w:tab w:val="center" w:pos="6336"/>
          <w:tab w:val="right" w:pos="10872"/>
        </w:tabs>
        <w:spacing w:after="160" w:line="360" w:lineRule="auto"/>
        <w:ind w:right="-6"/>
        <w:contextualSpacing/>
        <w:jc w:val="both"/>
        <w:rPr>
          <w:lang w:eastAsia="ar-SA"/>
        </w:rPr>
      </w:pPr>
      <w:r w:rsidRPr="007D34D5">
        <w:rPr>
          <w:lang w:eastAsia="ar-SA"/>
        </w:rPr>
        <w:t>przetwarzane przez okres 4 lat, oraz przez okres archiwizowania danych uzasadniony obowiązującymi przepisami prawa;</w:t>
      </w:r>
    </w:p>
    <w:p w14:paraId="2A705278" w14:textId="74437230" w:rsidR="00DA10BA" w:rsidRPr="007165DA" w:rsidRDefault="00DA10BA" w:rsidP="00DA10BA">
      <w:pPr>
        <w:numPr>
          <w:ilvl w:val="0"/>
          <w:numId w:val="14"/>
        </w:numPr>
        <w:tabs>
          <w:tab w:val="left" w:pos="709"/>
          <w:tab w:val="left" w:pos="993"/>
          <w:tab w:val="center" w:pos="6336"/>
          <w:tab w:val="right" w:pos="10872"/>
        </w:tabs>
        <w:spacing w:after="244" w:line="360" w:lineRule="auto"/>
        <w:ind w:right="-6"/>
        <w:contextualSpacing/>
        <w:jc w:val="both"/>
        <w:rPr>
          <w:b/>
          <w:bCs/>
          <w:lang w:eastAsia="ar-SA"/>
        </w:rPr>
      </w:pPr>
      <w:r w:rsidRPr="007D34D5">
        <w:rPr>
          <w:lang w:eastAsia="ar-SA"/>
        </w:rPr>
        <w:t>przekazywane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 Ponadto mogą być udostępnione:</w:t>
      </w:r>
      <w:r w:rsidRPr="00DA10BA">
        <w:rPr>
          <w:lang w:eastAsia="ar-SA"/>
        </w:rPr>
        <w:t xml:space="preserve"> </w:t>
      </w:r>
      <w:r w:rsidRPr="007165DA">
        <w:rPr>
          <w:b/>
          <w:bCs/>
          <w:lang w:eastAsia="ar-SA"/>
        </w:rPr>
        <w:t xml:space="preserve">Województwu Wielkopolskiemu               z siedzibą Urzędu Marszałkowskiego Województwa Wielkopolskiego w Poznaniu,               al. Niepodległości 34, 61-714 Poznań. </w:t>
      </w:r>
    </w:p>
    <w:p w14:paraId="321881B0" w14:textId="77777777" w:rsidR="00DA10BA" w:rsidRPr="007D34D5" w:rsidRDefault="00DA10BA" w:rsidP="00DA10BA">
      <w:pPr>
        <w:tabs>
          <w:tab w:val="left" w:pos="709"/>
          <w:tab w:val="left" w:pos="993"/>
          <w:tab w:val="center" w:pos="6336"/>
          <w:tab w:val="right" w:pos="10872"/>
        </w:tabs>
        <w:spacing w:line="360" w:lineRule="auto"/>
        <w:ind w:left="1440" w:right="-6"/>
        <w:contextualSpacing/>
        <w:jc w:val="both"/>
        <w:rPr>
          <w:lang w:eastAsia="ar-SA"/>
        </w:rPr>
      </w:pPr>
    </w:p>
    <w:p w14:paraId="71340A56" w14:textId="77777777" w:rsidR="00DA10BA" w:rsidRPr="007D34D5" w:rsidRDefault="00DA10BA" w:rsidP="00DA10BA">
      <w:pPr>
        <w:spacing w:after="80" w:line="360" w:lineRule="auto"/>
        <w:jc w:val="both"/>
        <w:rPr>
          <w:rFonts w:eastAsia="Calibri"/>
          <w:lang w:eastAsia="en-US"/>
        </w:rPr>
      </w:pPr>
      <w:r w:rsidRPr="007D34D5">
        <w:rPr>
          <w:rFonts w:eastAsia="Calibri"/>
          <w:lang w:eastAsia="en-US"/>
        </w:rPr>
        <w:t xml:space="preserve">Osobom tym przysługuje prawo dostępu do danych osobowych, ich sprostowania oraz przeniesienia do innego administratora, usunięcia danych, ograniczenia przetwarzania danych, sprzeciwu, jeżeli spełnione są przesłanki określone bezpośrednio w RODO. </w:t>
      </w:r>
    </w:p>
    <w:p w14:paraId="747D776E" w14:textId="009FC66F" w:rsidR="00DA10BA" w:rsidRPr="007D34D5" w:rsidRDefault="00DA10BA" w:rsidP="00DA10BA">
      <w:pPr>
        <w:spacing w:after="8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5. </w:t>
      </w:r>
      <w:r w:rsidRPr="007D34D5">
        <w:rPr>
          <w:rFonts w:eastAsia="Calibri"/>
          <w:lang w:eastAsia="en-US"/>
        </w:rPr>
        <w:t xml:space="preserve">W przypadku wątpliwości związanych z przetwarzaniem danych osobowych można zwrócić się z prośbą o udzielenie informacji, oraz wnieść skargę do organu nadzorczego – Prezesa Urzędu Ochrony Danych Osobowych. </w:t>
      </w:r>
    </w:p>
    <w:p w14:paraId="029676D2" w14:textId="36152F36" w:rsidR="00A334B5" w:rsidRPr="007165DA" w:rsidRDefault="00DA10BA" w:rsidP="007165DA">
      <w:pPr>
        <w:spacing w:after="244" w:line="360" w:lineRule="auto"/>
        <w:ind w:right="20"/>
        <w:jc w:val="both"/>
        <w:rPr>
          <w:rFonts w:eastAsia="Calibri"/>
          <w:color w:val="000000"/>
          <w:lang w:val="pl" w:eastAsia="en-US"/>
        </w:rPr>
      </w:pPr>
      <w:r>
        <w:rPr>
          <w:rFonts w:eastAsia="Calibri"/>
          <w:color w:val="000000"/>
          <w:lang w:val="pl" w:eastAsia="en-US"/>
        </w:rPr>
        <w:t xml:space="preserve">6. </w:t>
      </w:r>
      <w:r w:rsidRPr="007D34D5">
        <w:rPr>
          <w:rFonts w:eastAsia="Calibri"/>
          <w:color w:val="000000"/>
          <w:lang w:val="pl" w:eastAsia="en-US"/>
        </w:rPr>
        <w:t>Podanie danych jest dobrowolne ale niezbędne do udzielenia zamówienia publicznego.</w:t>
      </w:r>
      <w:r>
        <w:rPr>
          <w:rFonts w:eastAsia="Calibri"/>
          <w:color w:val="000000"/>
          <w:lang w:val="pl" w:eastAsia="en-US"/>
        </w:rPr>
        <w:t xml:space="preserve">                    7. </w:t>
      </w:r>
      <w:r w:rsidRPr="007D34D5">
        <w:rPr>
          <w:rFonts w:eastAsia="Calibri"/>
          <w:color w:val="000000"/>
          <w:lang w:val="pl" w:eastAsia="en-US"/>
        </w:rPr>
        <w:t>Administrator ma obowiązek przechowywać dane przez okres niezbędny do realizacji celu, dla którego dane są przetwarzane a po tym okresie przez obowiązkowy okres przechowywania dokumentacji, ustalony odrębnymi przepisami prawa dotyczącymi archiwizacji dokumentacji</w:t>
      </w:r>
      <w:r w:rsidRPr="007D34D5">
        <w:rPr>
          <w:rFonts w:eastAsia="Calibri"/>
          <w:lang w:eastAsia="en-US"/>
        </w:rPr>
        <w:t xml:space="preserve"> </w:t>
      </w:r>
      <w:r w:rsidRPr="007D34D5">
        <w:rPr>
          <w:rFonts w:eastAsia="Calibri"/>
          <w:color w:val="000000"/>
          <w:lang w:val="pl" w:eastAsia="en-US"/>
        </w:rPr>
        <w:t xml:space="preserve">oraz przez okres co najmniej 5 lat od daty płatności końcowej na rzecz </w:t>
      </w:r>
      <w:r w:rsidRPr="00DA10BA">
        <w:rPr>
          <w:rFonts w:eastAsia="Calibri"/>
          <w:color w:val="000000"/>
          <w:lang w:val="pl" w:eastAsia="en-US"/>
        </w:rPr>
        <w:t>Zleceniobiorcy</w:t>
      </w:r>
      <w:r w:rsidR="00C67B6C">
        <w:rPr>
          <w:rFonts w:eastAsia="Calibri"/>
          <w:color w:val="000000"/>
          <w:lang w:val="pl" w:eastAsia="en-US"/>
        </w:rPr>
        <w:t xml:space="preserve">.                        </w:t>
      </w:r>
      <w:r>
        <w:rPr>
          <w:rFonts w:eastAsia="Calibri"/>
          <w:color w:val="000000"/>
          <w:lang w:val="pl" w:eastAsia="en-US"/>
        </w:rPr>
        <w:t xml:space="preserve">8. </w:t>
      </w:r>
      <w:r w:rsidRPr="007D34D5">
        <w:rPr>
          <w:rFonts w:eastAsia="Calibri"/>
          <w:color w:val="000000"/>
          <w:lang w:val="pl" w:eastAsia="en-US"/>
        </w:rPr>
        <w:t>Dane osobowe nie będą podlegać profilowaniu oraz nie będą przetwarzane w celu wydawania w sposób zautomatyzowany decyzji w indywidualnych sprawach, nie będą przekazywane do państwa trzeciego ani organizacji międzynarodowych.</w:t>
      </w:r>
    </w:p>
    <w:p w14:paraId="13B1CFC2" w14:textId="063A3882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>§ 1</w:t>
      </w:r>
      <w:r w:rsidR="00DA10BA">
        <w:t>4</w:t>
      </w:r>
    </w:p>
    <w:p w14:paraId="277BF19C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  <w:r w:rsidRPr="00973112">
        <w:t>Umowę sporządzono w dwóch jednobrzmiących egzemplarzach, po jednym dla każdej ze stron.</w:t>
      </w:r>
    </w:p>
    <w:p w14:paraId="58F0C6FC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</w:p>
    <w:p w14:paraId="280E9F2B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</w:p>
    <w:p w14:paraId="53FD047E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both"/>
      </w:pPr>
    </w:p>
    <w:p w14:paraId="2CA247BE" w14:textId="77777777" w:rsidR="00DE778C" w:rsidRPr="00973112" w:rsidRDefault="00DE778C" w:rsidP="00DE778C">
      <w:pPr>
        <w:autoSpaceDE w:val="0"/>
        <w:autoSpaceDN w:val="0"/>
        <w:adjustRightInd w:val="0"/>
        <w:spacing w:line="360" w:lineRule="auto"/>
        <w:jc w:val="center"/>
      </w:pPr>
      <w:r w:rsidRPr="00973112">
        <w:t xml:space="preserve">Wykonawca </w:t>
      </w:r>
      <w:r w:rsidRPr="00973112">
        <w:tab/>
      </w:r>
      <w:r w:rsidRPr="00973112">
        <w:tab/>
      </w:r>
      <w:r w:rsidRPr="00973112">
        <w:tab/>
      </w:r>
      <w:r w:rsidRPr="00973112">
        <w:tab/>
      </w:r>
      <w:r w:rsidRPr="00973112">
        <w:tab/>
      </w:r>
      <w:r w:rsidRPr="00973112">
        <w:tab/>
        <w:t>Zamawiający</w:t>
      </w:r>
    </w:p>
    <w:p w14:paraId="0DA496EF" w14:textId="77777777" w:rsidR="00A27168" w:rsidRPr="00973112" w:rsidRDefault="00A27168"/>
    <w:sectPr w:rsidR="00A27168" w:rsidRPr="0097311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3F53" w14:textId="77777777" w:rsidR="00FD13BC" w:rsidRDefault="00FD13BC" w:rsidP="00DE778C">
      <w:r>
        <w:separator/>
      </w:r>
    </w:p>
  </w:endnote>
  <w:endnote w:type="continuationSeparator" w:id="0">
    <w:p w14:paraId="39B8C1F5" w14:textId="77777777" w:rsidR="00FD13BC" w:rsidRDefault="00FD13BC" w:rsidP="00DE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BCFE" w14:textId="32B0A089" w:rsidR="00973112" w:rsidRDefault="00973112" w:rsidP="00973112">
    <w:pPr>
      <w:pStyle w:val="Stopka"/>
      <w:tabs>
        <w:tab w:val="clear" w:pos="9072"/>
        <w:tab w:val="left" w:pos="6588"/>
      </w:tabs>
      <w:jc w:val="right"/>
    </w:pPr>
    <w:r>
      <w:rPr>
        <w:noProof/>
      </w:rPr>
      <w:drawing>
        <wp:inline distT="0" distB="0" distL="0" distR="0" wp14:anchorId="35187D7B" wp14:editId="085F16A9">
          <wp:extent cx="1614488" cy="509795"/>
          <wp:effectExtent l="0" t="0" r="508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903" cy="529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CA6953">
      <w:rPr>
        <w:rFonts w:ascii="Cambria" w:eastAsia="Cambria" w:hAnsi="Cambria" w:cs="Cambria"/>
        <w:b/>
        <w:noProof/>
        <w:sz w:val="21"/>
        <w:szCs w:val="21"/>
        <w:lang w:eastAsia="en-US"/>
      </w:rPr>
      <w:drawing>
        <wp:inline distT="0" distB="0" distL="0" distR="0" wp14:anchorId="3D0B698F" wp14:editId="44798431">
          <wp:extent cx="1326515" cy="609600"/>
          <wp:effectExtent l="0" t="0" r="0" b="0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552" cy="62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C4F8" w14:textId="77777777" w:rsidR="00FD13BC" w:rsidRDefault="00FD13BC" w:rsidP="00DE778C">
      <w:r>
        <w:separator/>
      </w:r>
    </w:p>
  </w:footnote>
  <w:footnote w:type="continuationSeparator" w:id="0">
    <w:p w14:paraId="73C000EE" w14:textId="77777777" w:rsidR="00FD13BC" w:rsidRDefault="00FD13BC" w:rsidP="00DE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7B6F" w14:textId="77777777" w:rsidR="00DA10BA" w:rsidRDefault="00DA10BA" w:rsidP="00973112">
    <w:pPr>
      <w:spacing w:line="360" w:lineRule="auto"/>
      <w:jc w:val="center"/>
      <w:rPr>
        <w:i/>
        <w:iCs/>
        <w:color w:val="806000" w:themeColor="accent4" w:themeShade="80"/>
      </w:rPr>
    </w:pPr>
  </w:p>
  <w:p w14:paraId="4305F672" w14:textId="1D0E234A" w:rsidR="00973112" w:rsidRPr="00A70E3C" w:rsidRDefault="00DA10BA" w:rsidP="00973112">
    <w:pPr>
      <w:spacing w:line="360" w:lineRule="auto"/>
      <w:jc w:val="center"/>
      <w:rPr>
        <w:i/>
        <w:iCs/>
        <w:color w:val="806000" w:themeColor="accent4" w:themeShade="80"/>
      </w:rPr>
    </w:pPr>
    <w:r>
      <w:rPr>
        <w:i/>
        <w:iCs/>
        <w:color w:val="806000" w:themeColor="accent4" w:themeShade="80"/>
      </w:rPr>
      <w:t>Projekt</w:t>
    </w:r>
    <w:r w:rsidR="00973112" w:rsidRPr="00A70E3C">
      <w:rPr>
        <w:i/>
        <w:iCs/>
        <w:color w:val="806000" w:themeColor="accent4" w:themeShade="80"/>
      </w:rPr>
      <w:t xml:space="preserve"> współfinansowan</w:t>
    </w:r>
    <w:r>
      <w:rPr>
        <w:i/>
        <w:iCs/>
        <w:color w:val="806000" w:themeColor="accent4" w:themeShade="80"/>
      </w:rPr>
      <w:t>y</w:t>
    </w:r>
    <w:r w:rsidR="00973112" w:rsidRPr="00A70E3C">
      <w:rPr>
        <w:i/>
        <w:iCs/>
        <w:color w:val="806000" w:themeColor="accent4" w:themeShade="80"/>
      </w:rPr>
      <w:t xml:space="preserve"> przez Samorząd Województwa Wielkopolskiego </w:t>
    </w:r>
  </w:p>
  <w:p w14:paraId="153D5144" w14:textId="77777777" w:rsidR="007165DA" w:rsidRDefault="00973112" w:rsidP="00973112">
    <w:pPr>
      <w:spacing w:line="360" w:lineRule="auto"/>
      <w:jc w:val="center"/>
      <w:rPr>
        <w:i/>
        <w:iCs/>
        <w:color w:val="806000" w:themeColor="accent4" w:themeShade="80"/>
      </w:rPr>
    </w:pPr>
    <w:r w:rsidRPr="00A70E3C">
      <w:rPr>
        <w:i/>
        <w:iCs/>
        <w:color w:val="806000" w:themeColor="accent4" w:themeShade="80"/>
      </w:rPr>
      <w:t xml:space="preserve">w ramach </w:t>
    </w:r>
    <w:r w:rsidR="00A334B5">
      <w:rPr>
        <w:i/>
        <w:iCs/>
        <w:color w:val="806000" w:themeColor="accent4" w:themeShade="80"/>
      </w:rPr>
      <w:t xml:space="preserve">Programu </w:t>
    </w:r>
    <w:r w:rsidRPr="00A70E3C">
      <w:rPr>
        <w:i/>
        <w:iCs/>
        <w:color w:val="806000" w:themeColor="accent4" w:themeShade="80"/>
      </w:rPr>
      <w:t>pod nazwą „</w:t>
    </w:r>
    <w:r w:rsidR="00A334B5">
      <w:rPr>
        <w:i/>
        <w:iCs/>
        <w:color w:val="806000" w:themeColor="accent4" w:themeShade="80"/>
      </w:rPr>
      <w:t xml:space="preserve">Wielkopolska wspiera pszczoły – poprawa zdrowia i jakości warunków bytowo-rozwojowych rodzin pszczelich </w:t>
    </w:r>
  </w:p>
  <w:p w14:paraId="56CC477C" w14:textId="44052A87" w:rsidR="00973112" w:rsidRPr="00A70E3C" w:rsidRDefault="00A334B5" w:rsidP="00973112">
    <w:pPr>
      <w:spacing w:line="360" w:lineRule="auto"/>
      <w:jc w:val="center"/>
      <w:rPr>
        <w:i/>
        <w:iCs/>
        <w:color w:val="806000" w:themeColor="accent4" w:themeShade="80"/>
      </w:rPr>
    </w:pPr>
    <w:r>
      <w:rPr>
        <w:i/>
        <w:iCs/>
        <w:color w:val="806000" w:themeColor="accent4" w:themeShade="80"/>
      </w:rPr>
      <w:t>poprzez wsparcie finansowe zakupu pokarmów pszczelich</w:t>
    </w:r>
    <w:r w:rsidR="00973112" w:rsidRPr="00A70E3C">
      <w:rPr>
        <w:i/>
        <w:iCs/>
        <w:color w:val="806000" w:themeColor="accent4" w:themeShade="80"/>
      </w:rPr>
      <w:t>”</w:t>
    </w:r>
  </w:p>
  <w:p w14:paraId="39275C70" w14:textId="77777777" w:rsidR="00973112" w:rsidRDefault="009731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25B"/>
    <w:multiLevelType w:val="hybridMultilevel"/>
    <w:tmpl w:val="6D12B960"/>
    <w:lvl w:ilvl="0" w:tplc="73BA35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51074D"/>
    <w:multiLevelType w:val="hybridMultilevel"/>
    <w:tmpl w:val="5C1060CC"/>
    <w:lvl w:ilvl="0" w:tplc="0E0AEC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D35DA"/>
    <w:multiLevelType w:val="hybridMultilevel"/>
    <w:tmpl w:val="51DA7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5D07"/>
    <w:multiLevelType w:val="hybridMultilevel"/>
    <w:tmpl w:val="A8AC6520"/>
    <w:lvl w:ilvl="0" w:tplc="0E88CDFE">
      <w:start w:val="1"/>
      <w:numFmt w:val="lowerLetter"/>
      <w:lvlText w:val="%1)"/>
      <w:lvlJc w:val="left"/>
      <w:pPr>
        <w:ind w:left="172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4" w15:restartNumberingAfterBreak="0">
    <w:nsid w:val="22F7227A"/>
    <w:multiLevelType w:val="hybridMultilevel"/>
    <w:tmpl w:val="D65E7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12ADA"/>
    <w:multiLevelType w:val="hybridMultilevel"/>
    <w:tmpl w:val="7F321542"/>
    <w:lvl w:ilvl="0" w:tplc="EAA6A0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7806CD7"/>
    <w:multiLevelType w:val="hybridMultilevel"/>
    <w:tmpl w:val="62862136"/>
    <w:lvl w:ilvl="0" w:tplc="7B862266">
      <w:start w:val="1"/>
      <w:numFmt w:val="decimal"/>
      <w:lvlText w:val="%1."/>
      <w:lvlJc w:val="left"/>
      <w:pPr>
        <w:ind w:left="81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11C683E"/>
    <w:multiLevelType w:val="hybridMultilevel"/>
    <w:tmpl w:val="AA52AB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2F37A20"/>
    <w:multiLevelType w:val="hybridMultilevel"/>
    <w:tmpl w:val="D64A8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B5207"/>
    <w:multiLevelType w:val="hybridMultilevel"/>
    <w:tmpl w:val="866C4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1B2183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72CBD"/>
    <w:multiLevelType w:val="hybridMultilevel"/>
    <w:tmpl w:val="CF70AB82"/>
    <w:lvl w:ilvl="0" w:tplc="1FF0AE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E3B2557"/>
    <w:multiLevelType w:val="hybridMultilevel"/>
    <w:tmpl w:val="4612A1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5819108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0136239">
    <w:abstractNumId w:val="5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3125492">
    <w:abstractNumId w:val="1"/>
  </w:num>
  <w:num w:numId="4" w16cid:durableId="1745295747">
    <w:abstractNumId w:val="9"/>
  </w:num>
  <w:num w:numId="5" w16cid:durableId="533153201">
    <w:abstractNumId w:val="3"/>
  </w:num>
  <w:num w:numId="6" w16cid:durableId="690840779">
    <w:abstractNumId w:val="0"/>
  </w:num>
  <w:num w:numId="7" w16cid:durableId="2018580651">
    <w:abstractNumId w:val="8"/>
  </w:num>
  <w:num w:numId="8" w16cid:durableId="734544611">
    <w:abstractNumId w:val="6"/>
  </w:num>
  <w:num w:numId="9" w16cid:durableId="1152334379">
    <w:abstractNumId w:val="4"/>
  </w:num>
  <w:num w:numId="10" w16cid:durableId="391394042">
    <w:abstractNumId w:val="10"/>
  </w:num>
  <w:num w:numId="11" w16cid:durableId="200824164">
    <w:abstractNumId w:val="11"/>
  </w:num>
  <w:num w:numId="12" w16cid:durableId="110756253">
    <w:abstractNumId w:val="5"/>
  </w:num>
  <w:num w:numId="13" w16cid:durableId="511723903">
    <w:abstractNumId w:val="7"/>
  </w:num>
  <w:num w:numId="14" w16cid:durableId="433747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8C"/>
    <w:rsid w:val="000B7CA9"/>
    <w:rsid w:val="000E5004"/>
    <w:rsid w:val="001073E1"/>
    <w:rsid w:val="0015288C"/>
    <w:rsid w:val="00160282"/>
    <w:rsid w:val="001A28C1"/>
    <w:rsid w:val="001A5DFC"/>
    <w:rsid w:val="001B417E"/>
    <w:rsid w:val="0028008B"/>
    <w:rsid w:val="003471C2"/>
    <w:rsid w:val="003A0837"/>
    <w:rsid w:val="00554ACF"/>
    <w:rsid w:val="005E3AE9"/>
    <w:rsid w:val="005F3AE9"/>
    <w:rsid w:val="007165DA"/>
    <w:rsid w:val="00973112"/>
    <w:rsid w:val="00A27168"/>
    <w:rsid w:val="00A334B5"/>
    <w:rsid w:val="00A70E3C"/>
    <w:rsid w:val="00A847B6"/>
    <w:rsid w:val="00AB4C91"/>
    <w:rsid w:val="00AC4B66"/>
    <w:rsid w:val="00B4402F"/>
    <w:rsid w:val="00C41F9F"/>
    <w:rsid w:val="00C67B6C"/>
    <w:rsid w:val="00CD49F2"/>
    <w:rsid w:val="00D67820"/>
    <w:rsid w:val="00D916F4"/>
    <w:rsid w:val="00DA10BA"/>
    <w:rsid w:val="00DE778C"/>
    <w:rsid w:val="00EB090E"/>
    <w:rsid w:val="00F02BA8"/>
    <w:rsid w:val="00FD0A7F"/>
    <w:rsid w:val="00FD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B35D4"/>
  <w15:chartTrackingRefBased/>
  <w15:docId w15:val="{468374BE-F2E9-4A21-9A05-326781FE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78C"/>
    <w:pPr>
      <w:ind w:left="708"/>
    </w:pPr>
  </w:style>
  <w:style w:type="paragraph" w:customStyle="1" w:styleId="Default">
    <w:name w:val="Default"/>
    <w:rsid w:val="00DE77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77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77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7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77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DA10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pchodziez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1DC59-8888-4AC5-949A-08703528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1719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Pankowska - Niezborała - N-ctwo Krzyż</dc:creator>
  <cp:keywords/>
  <dc:description/>
  <cp:lastModifiedBy>Rze0783</cp:lastModifiedBy>
  <cp:revision>2</cp:revision>
  <cp:lastPrinted>2026-05-13T08:39:00Z</cp:lastPrinted>
  <dcterms:created xsi:type="dcterms:W3CDTF">2026-06-09T10:54:00Z</dcterms:created>
  <dcterms:modified xsi:type="dcterms:W3CDTF">2026-06-09T10:54:00Z</dcterms:modified>
</cp:coreProperties>
</file>